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E599" w:themeColor="accent4" w:themeTint="66"/>
  <w:body>
    <w:p w14:paraId="625BD46C" w14:textId="5EC20A35" w:rsidR="00046525" w:rsidRDefault="00046525" w:rsidP="00E34589">
      <w:pPr>
        <w:rPr>
          <w:color w:val="C45911" w:themeColor="accent2" w:themeShade="BF"/>
          <w:sz w:val="144"/>
          <w:szCs w:val="144"/>
        </w:rPr>
      </w:pPr>
    </w:p>
    <w:p w14:paraId="669D1E47" w14:textId="77A08233" w:rsidR="00E34589" w:rsidRPr="00046525" w:rsidRDefault="00E34589" w:rsidP="00E34589"/>
    <w:p w14:paraId="77F110D1" w14:textId="0BE71CCB" w:rsidR="00FE7ED6" w:rsidRPr="00991946" w:rsidRDefault="000D11FD" w:rsidP="000D11FD">
      <w:pPr>
        <w:jc w:val="center"/>
        <w:rPr>
          <w:rFonts w:ascii="Berlin Sans FB" w:hAnsi="Berlin Sans FB"/>
          <w:color w:val="525252" w:themeColor="accent3" w:themeShade="80"/>
          <w:sz w:val="144"/>
          <w:szCs w:val="144"/>
        </w:rPr>
      </w:pPr>
      <w:r w:rsidRPr="00991946">
        <w:rPr>
          <w:rFonts w:ascii="Berlin Sans FB" w:hAnsi="Berlin Sans FB"/>
          <w:color w:val="525252" w:themeColor="accent3" w:themeShade="80"/>
          <w:sz w:val="144"/>
          <w:szCs w:val="144"/>
        </w:rPr>
        <w:t>Fire Alarm</w:t>
      </w:r>
    </w:p>
    <w:p w14:paraId="761F1D1B" w14:textId="7025837C" w:rsidR="0091389D" w:rsidRPr="009C4D18" w:rsidRDefault="00BD6DF0" w:rsidP="000D11FD">
      <w:pPr>
        <w:jc w:val="center"/>
        <w:rPr>
          <w:rFonts w:ascii="Autoradiographic Rg" w:hAnsi="Autoradiographic Rg" w:cs="Calibri"/>
          <w:color w:val="525252" w:themeColor="accent3" w:themeShade="80"/>
          <w:sz w:val="72"/>
          <w:szCs w:val="72"/>
          <w:lang w:val="bg-BG"/>
        </w:rPr>
      </w:pPr>
      <w:r w:rsidRPr="009C4D18">
        <w:rPr>
          <w:rFonts w:ascii="Autoradiographic Rg" w:hAnsi="Autoradiographic Rg"/>
          <w:noProof/>
        </w:rPr>
        <w:drawing>
          <wp:anchor distT="0" distB="0" distL="114300" distR="114300" simplePos="0" relativeHeight="251658240" behindDoc="1" locked="0" layoutInCell="1" allowOverlap="1" wp14:anchorId="13E37DCD" wp14:editId="60439C89">
            <wp:simplePos x="0" y="0"/>
            <wp:positionH relativeFrom="column">
              <wp:posOffset>-941128</wp:posOffset>
            </wp:positionH>
            <wp:positionV relativeFrom="paragraph">
              <wp:posOffset>1099127</wp:posOffset>
            </wp:positionV>
            <wp:extent cx="8811491" cy="5807488"/>
            <wp:effectExtent l="0" t="0" r="8890" b="3175"/>
            <wp:wrapNone/>
            <wp:docPr id="6" name="Picture 6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491" cy="580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4D18" w:rsidRPr="009C4D18">
        <w:rPr>
          <w:rFonts w:ascii="Autoradiographic Rg" w:hAnsi="Autoradiographic Rg" w:cs="Calibri"/>
          <w:color w:val="525252" w:themeColor="accent3" w:themeShade="80"/>
          <w:sz w:val="72"/>
          <w:szCs w:val="72"/>
          <w:lang w:val="bg-BG"/>
        </w:rPr>
        <w:t>Станимир Райков, Стелиан Грозев, Стоян Куцаров</w:t>
      </w:r>
    </w:p>
    <w:p w14:paraId="630DAC46" w14:textId="77777777" w:rsidR="0091389D" w:rsidRDefault="0091389D">
      <w:pPr>
        <w:rPr>
          <w:rFonts w:ascii="Berlin Sans FB" w:hAnsi="Berlin Sans FB"/>
          <w:color w:val="525252" w:themeColor="accent3" w:themeShade="80"/>
          <w:sz w:val="72"/>
          <w:szCs w:val="72"/>
        </w:rPr>
      </w:pPr>
      <w:r>
        <w:rPr>
          <w:rFonts w:ascii="Berlin Sans FB" w:hAnsi="Berlin Sans FB"/>
          <w:color w:val="525252" w:themeColor="accent3" w:themeShade="80"/>
          <w:sz w:val="72"/>
          <w:szCs w:val="72"/>
        </w:rPr>
        <w:br w:type="page"/>
      </w:r>
    </w:p>
    <w:p w14:paraId="5521A9EA" w14:textId="606AB404" w:rsidR="00046525" w:rsidRDefault="0091389D" w:rsidP="000D11FD">
      <w:pPr>
        <w:jc w:val="center"/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</w:pPr>
      <w:r w:rsidRPr="00BD6DF0"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  <w:lastRenderedPageBreak/>
        <w:t>СЪДЪРЖАНИЕ</w:t>
      </w:r>
    </w:p>
    <w:p w14:paraId="7888EB72" w14:textId="77777777" w:rsidR="00A844DF" w:rsidRPr="00BD6DF0" w:rsidRDefault="00A844DF" w:rsidP="000D11FD">
      <w:pPr>
        <w:jc w:val="center"/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</w:pPr>
    </w:p>
    <w:p w14:paraId="6869A28A" w14:textId="2A389FE3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Списък от компоненти........................................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.......3</w:t>
      </w:r>
    </w:p>
    <w:p w14:paraId="595AA294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4B7A1419" w14:textId="051BDCD0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Описание................................................................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.......5</w:t>
      </w:r>
    </w:p>
    <w:p w14:paraId="18F2D143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35717F0D" w14:textId="3652A592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Електрическа схема................................................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....8</w:t>
      </w:r>
    </w:p>
    <w:p w14:paraId="1BA6AEA7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05EA4D86" w14:textId="648703A0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Блок схема....................................................................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9</w:t>
      </w:r>
    </w:p>
    <w:p w14:paraId="2AA2EB7D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3849B274" w14:textId="4730F67F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Source </w:t>
      </w: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код...................................................................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10</w:t>
      </w:r>
    </w:p>
    <w:p w14:paraId="3C6D490B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5367D1D4" w14:textId="4797FBD8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Заключение.................................................................</w:t>
      </w:r>
      <w:r w:rsidR="00A844DF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15</w:t>
      </w:r>
    </w:p>
    <w:p w14:paraId="2CA566EF" w14:textId="77777777" w:rsidR="00A844DF" w:rsidRPr="00BD6DF0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</w:p>
    <w:p w14:paraId="36B780B0" w14:textId="54A0935A" w:rsidR="00BD6DF0" w:rsidRDefault="00BD6DF0" w:rsidP="00BD6DF0">
      <w:pPr>
        <w:pStyle w:val="ListParagraph"/>
        <w:rPr>
          <w:rFonts w:ascii="Autoradiographic Rg" w:hAnsi="Autoradiographic Rg"/>
          <w:color w:val="525252" w:themeColor="accent3" w:themeShade="80"/>
          <w:sz w:val="48"/>
          <w:szCs w:val="48"/>
        </w:rPr>
      </w:pPr>
    </w:p>
    <w:p w14:paraId="2F41C1BB" w14:textId="77777777" w:rsidR="00BD6DF0" w:rsidRDefault="00BD6DF0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</w:rPr>
        <w:br w:type="page"/>
      </w:r>
    </w:p>
    <w:p w14:paraId="50B1EB66" w14:textId="1F67D92C" w:rsidR="00F0400C" w:rsidRDefault="00BD6DF0" w:rsidP="00BD6DF0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СПИСЪК ОТ КОМПОНЕНТИ</w:t>
      </w:r>
    </w:p>
    <w:p w14:paraId="6E032960" w14:textId="70ABC638" w:rsidR="00F0400C" w:rsidRDefault="00597D76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73AD4E" wp14:editId="3CADA5BE">
            <wp:simplePos x="0" y="0"/>
            <wp:positionH relativeFrom="margin">
              <wp:posOffset>-266700</wp:posOffset>
            </wp:positionH>
            <wp:positionV relativeFrom="paragraph">
              <wp:posOffset>4465320</wp:posOffset>
            </wp:positionV>
            <wp:extent cx="3253740" cy="3253740"/>
            <wp:effectExtent l="0" t="0" r="3810" b="0"/>
            <wp:wrapSquare wrapText="bothSides"/>
            <wp:docPr id="8" name="Picture 8" descr="Blue LCD Display I2C 16 x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lue LCD Display I2C 16 x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B25511C" wp14:editId="23A6F56C">
                <wp:simplePos x="0" y="0"/>
                <wp:positionH relativeFrom="column">
                  <wp:posOffset>501015</wp:posOffset>
                </wp:positionH>
                <wp:positionV relativeFrom="paragraph">
                  <wp:posOffset>3952240</wp:posOffset>
                </wp:positionV>
                <wp:extent cx="1716405" cy="1404620"/>
                <wp:effectExtent l="0" t="0" r="0" b="508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64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98935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LCD Display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B2551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9.45pt;margin-top:311.2pt;width:135.1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" filled="f" stroked="f">
                <v:textbox style="mso-fit-shape-to-text:t">
                  <w:txbxContent>
                    <w:p w14:paraId="29C98935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LCD Display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A39488F" wp14:editId="5FBE4000">
                <wp:simplePos x="0" y="0"/>
                <wp:positionH relativeFrom="margin">
                  <wp:posOffset>3695065</wp:posOffset>
                </wp:positionH>
                <wp:positionV relativeFrom="paragraph">
                  <wp:posOffset>3943350</wp:posOffset>
                </wp:positionV>
                <wp:extent cx="2635885" cy="140462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F49374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Temperature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9488F" id="_x0000_s1027" type="#_x0000_t202" style="position:absolute;margin-left:290.95pt;margin-top:310.5pt;width:207.5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" filled="f" stroked="f">
                <v:textbox style="mso-fit-shape-to-text:t">
                  <w:txbxContent>
                    <w:p w14:paraId="08F49374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Temperature sensor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20033">
        <w:rPr>
          <w:noProof/>
        </w:rPr>
        <w:drawing>
          <wp:anchor distT="0" distB="0" distL="114300" distR="114300" simplePos="0" relativeHeight="251664384" behindDoc="0" locked="0" layoutInCell="1" allowOverlap="1" wp14:anchorId="6B13CAAC" wp14:editId="70AFFFA5">
            <wp:simplePos x="0" y="0"/>
            <wp:positionH relativeFrom="page">
              <wp:align>right</wp:align>
            </wp:positionH>
            <wp:positionV relativeFrom="paragraph">
              <wp:posOffset>4659630</wp:posOffset>
            </wp:positionV>
            <wp:extent cx="3935730" cy="3051810"/>
            <wp:effectExtent l="0" t="0" r="0" b="0"/>
            <wp:wrapSquare wrapText="bothSides"/>
            <wp:docPr id="5" name="Picture 5" descr="Air Humidity Sensor - DHT | MySensors - Create your own Connected Home  Exper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ir Humidity Sensor - DHT | MySensors - Create your own Connected Home  Exper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033">
        <w:rPr>
          <w:noProof/>
        </w:rPr>
        <w:drawing>
          <wp:anchor distT="0" distB="0" distL="114300" distR="114300" simplePos="0" relativeHeight="251662336" behindDoc="0" locked="0" layoutInCell="1" allowOverlap="1" wp14:anchorId="6174AD9F" wp14:editId="7A325D49">
            <wp:simplePos x="0" y="0"/>
            <wp:positionH relativeFrom="margin">
              <wp:posOffset>3338830</wp:posOffset>
            </wp:positionH>
            <wp:positionV relativeFrom="paragraph">
              <wp:posOffset>918210</wp:posOffset>
            </wp:positionV>
            <wp:extent cx="3063240" cy="2896235"/>
            <wp:effectExtent l="0" t="0" r="3810" b="0"/>
            <wp:wrapSquare wrapText="bothSides"/>
            <wp:docPr id="3" name="Picture 3" descr="DEBO GAS2 MQ2: Developer Boards - Gas Sensor, Gas &amp; Smoke, MQ-2 at reichelt 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BO GAS2 MQ2: Developer Boards - Gas Sensor, Gas &amp; Smoke, MQ-2 at reichelt  elektroni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8CC41D4" wp14:editId="7300254B">
                <wp:simplePos x="0" y="0"/>
                <wp:positionH relativeFrom="column">
                  <wp:posOffset>4236720</wp:posOffset>
                </wp:positionH>
                <wp:positionV relativeFrom="paragraph">
                  <wp:posOffset>313055</wp:posOffset>
                </wp:positionV>
                <wp:extent cx="132969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96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E00E0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Gas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CC41D4" id="_x0000_s1028" type="#_x0000_t202" style="position:absolute;margin-left:333.6pt;margin-top:24.65pt;width:104.7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" filled="f" stroked="f">
                <v:textbox style="mso-fit-shape-to-text:t">
                  <w:txbxContent>
                    <w:p w14:paraId="7C7E00E0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Gas Sensor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33">
        <w:rPr>
          <w:noProof/>
        </w:rPr>
        <w:drawing>
          <wp:anchor distT="0" distB="0" distL="114300" distR="114300" simplePos="0" relativeHeight="251660288" behindDoc="0" locked="0" layoutInCell="1" allowOverlap="1" wp14:anchorId="541F888F" wp14:editId="4F019313">
            <wp:simplePos x="0" y="0"/>
            <wp:positionH relativeFrom="margin">
              <wp:posOffset>-228600</wp:posOffset>
            </wp:positionH>
            <wp:positionV relativeFrom="paragraph">
              <wp:posOffset>760730</wp:posOffset>
            </wp:positionV>
            <wp:extent cx="3095625" cy="3095625"/>
            <wp:effectExtent l="0" t="0" r="0" b="0"/>
            <wp:wrapSquare wrapText="bothSides"/>
            <wp:docPr id="2" name="Picture 2" descr="ARDUINO UNO REV3 A000066 ATMEGA328 - eshop-b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RDUINO UNO REV3 A000066 ATMEGA328 - eshop-bg.c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B43F3AE" wp14:editId="281EC8FE">
                <wp:simplePos x="0" y="0"/>
                <wp:positionH relativeFrom="margin">
                  <wp:posOffset>205105</wp:posOffset>
                </wp:positionH>
                <wp:positionV relativeFrom="paragraph">
                  <wp:posOffset>343535</wp:posOffset>
                </wp:positionV>
                <wp:extent cx="2360930" cy="1404620"/>
                <wp:effectExtent l="0" t="0" r="0" b="63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BC1BA9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Arduino Uno Rev3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43F3AE" id="_x0000_s1029" type="#_x0000_t202" style="position:absolute;margin-left:16.15pt;margin-top:27.0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" filled="f" stroked="f">
                <v:textbox style="mso-fit-shape-to-text:t">
                  <w:txbxContent>
                    <w:p w14:paraId="65BC1BA9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Arduino Uno Rev3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br w:type="page"/>
      </w:r>
    </w:p>
    <w:p w14:paraId="1E9D4720" w14:textId="75C22479" w:rsidR="00120033" w:rsidRDefault="00120033" w:rsidP="00120033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СПИСЪК ОТ КОМПОНЕНТИ</w:t>
      </w:r>
    </w:p>
    <w:p w14:paraId="521F8CC2" w14:textId="3D3D4FF6" w:rsidR="00BD6DF0" w:rsidRPr="00F0400C" w:rsidRDefault="009E1131" w:rsidP="00BD6DF0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4560834" wp14:editId="3E1EC70C">
                <wp:simplePos x="0" y="0"/>
                <wp:positionH relativeFrom="margin">
                  <wp:posOffset>2577465</wp:posOffset>
                </wp:positionH>
                <wp:positionV relativeFrom="paragraph">
                  <wp:posOffset>171450</wp:posOffset>
                </wp:positionV>
                <wp:extent cx="981075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BA54C" w14:textId="2F06FB9D" w:rsidR="00A2372D" w:rsidRPr="00A2372D" w:rsidRDefault="00A2372D" w:rsidP="00A2372D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A2372D"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Diodes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560834" id="_x0000_s1030" type="#_x0000_t202" style="position:absolute;left:0;text-align:left;margin-left:202.95pt;margin-top:13.5pt;width:77.2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" filled="f" stroked="f">
                <v:textbox style="mso-fit-shape-to-text:t">
                  <w:txbxContent>
                    <w:p w14:paraId="535BA54C" w14:textId="2F06FB9D" w:rsidR="00A2372D" w:rsidRPr="00A2372D" w:rsidRDefault="00A2372D" w:rsidP="00A2372D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A2372D"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Diodes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B31CF43" wp14:editId="37687A0B">
                <wp:simplePos x="0" y="0"/>
                <wp:positionH relativeFrom="margin">
                  <wp:posOffset>542290</wp:posOffset>
                </wp:positionH>
                <wp:positionV relativeFrom="paragraph">
                  <wp:posOffset>186690</wp:posOffset>
                </wp:positionV>
                <wp:extent cx="981075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3A2D6" w14:textId="259142A5" w:rsidR="00D124B5" w:rsidRPr="00F0400C" w:rsidRDefault="00D124B5" w:rsidP="00D124B5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Buzzer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31CF43" id="_x0000_s1031" type="#_x0000_t202" style="position:absolute;left:0;text-align:left;margin-left:42.7pt;margin-top:14.7pt;width:77.2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" filled="f" stroked="f">
                <v:textbox style="mso-fit-shape-to-text:t">
                  <w:txbxContent>
                    <w:p w14:paraId="46F3A2D6" w14:textId="259142A5" w:rsidR="00D124B5" w:rsidRPr="00F0400C" w:rsidRDefault="00D124B5" w:rsidP="00D124B5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Buzzer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19BDD09" wp14:editId="17F54518">
            <wp:simplePos x="0" y="0"/>
            <wp:positionH relativeFrom="column">
              <wp:posOffset>2168525</wp:posOffset>
            </wp:positionH>
            <wp:positionV relativeFrom="paragraph">
              <wp:posOffset>866775</wp:posOffset>
            </wp:positionV>
            <wp:extent cx="1753235" cy="1753235"/>
            <wp:effectExtent l="0" t="0" r="0" b="0"/>
            <wp:wrapSquare wrapText="bothSides"/>
            <wp:docPr id="16" name="Picture 16" descr="30pcs 5mm Red Green Round LED Diode Lights Electronic Component Emitting  Light 714998087997 | e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30pcs 5mm Red Green Round LED Diode Lights Electronic Component Emitting  Light 714998087997 | eBa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5000" b="96333" l="10000" r="90000">
                                  <a14:foregroundMark x1="35333" y1="16667" x2="35333" y2="16667"/>
                                  <a14:foregroundMark x1="36333" y1="5333" x2="36333" y2="5333"/>
                                  <a14:foregroundMark x1="37333" y1="50000" x2="37333" y2="50000"/>
                                  <a14:foregroundMark x1="30000" y1="55000" x2="30000" y2="55000"/>
                                  <a14:foregroundMark x1="30667" y1="39667" x2="30667" y2="39667"/>
                                  <a14:foregroundMark x1="33333" y1="26000" x2="33333" y2="26000"/>
                                  <a14:foregroundMark x1="39333" y1="15000" x2="39333" y2="15000"/>
                                  <a14:foregroundMark x1="65000" y1="95000" x2="65000" y2="95000"/>
                                  <a14:foregroundMark x1="65667" y1="55333" x2="65667" y2="55333"/>
                                  <a14:foregroundMark x1="65333" y1="54000" x2="65333" y2="96333"/>
                                  <a14:foregroundMark x1="65333" y1="68000" x2="66000" y2="52667"/>
                                  <a14:foregroundMark x1="66333" y1="60667" x2="65333" y2="81333"/>
                                  <a14:foregroundMark x1="38667" y1="18667" x2="32667" y2="9000"/>
                                  <a14:foregroundMark x1="40000" y1="31667" x2="38333" y2="90667"/>
                                  <a14:foregroundMark x1="30667" y1="32333" x2="30000" y2="91333"/>
                                  <a14:foregroundMark x1="31000" y1="44333" x2="30000" y2="32000"/>
                                  <a14:foregroundMark x1="30667" y1="32333" x2="28667" y2="50000"/>
                                  <a14:foregroundMark x1="28667" y1="50000" x2="29000" y2="526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6AF852C" wp14:editId="0D33D168">
            <wp:simplePos x="0" y="0"/>
            <wp:positionH relativeFrom="column">
              <wp:posOffset>107950</wp:posOffset>
            </wp:positionH>
            <wp:positionV relativeFrom="paragraph">
              <wp:posOffset>765810</wp:posOffset>
            </wp:positionV>
            <wp:extent cx="1838325" cy="1838325"/>
            <wp:effectExtent l="0" t="0" r="0" b="9525"/>
            <wp:wrapSquare wrapText="bothSides"/>
            <wp:docPr id="11" name="Picture 11" descr="PKM17EPPH4002-B0|Piezoelectric Sounders / Buzzers|Sound Components (Buzzer)| Murata Manufacturing Co., Lt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KM17EPPH4002-B0|Piezoelectric Sounders / Buzzers|Sound Components (Buzzer)| Murata Manufacturing Co., Ltd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5500" b="95250" l="6750" r="92250">
                                  <a14:foregroundMark x1="73750" y1="91000" x2="73750" y2="91000"/>
                                  <a14:foregroundMark x1="72250" y1="76750" x2="72250" y2="84250"/>
                                  <a14:foregroundMark x1="74000" y1="95250" x2="74000" y2="95250"/>
                                  <a14:foregroundMark x1="92250" y1="62250" x2="91250" y2="48750"/>
                                  <a14:foregroundMark x1="67500" y1="9000" x2="55000" y2="5500"/>
                                  <a14:foregroundMark x1="6750" y1="32750" x2="6750" y2="3275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2E33FB5" wp14:editId="53DE2B66">
            <wp:simplePos x="0" y="0"/>
            <wp:positionH relativeFrom="column">
              <wp:posOffset>4401820</wp:posOffset>
            </wp:positionH>
            <wp:positionV relativeFrom="paragraph">
              <wp:posOffset>781685</wp:posOffset>
            </wp:positionV>
            <wp:extent cx="1779270" cy="1818640"/>
            <wp:effectExtent l="0" t="0" r="0" b="0"/>
            <wp:wrapSquare wrapText="bothSides"/>
            <wp:docPr id="18" name="Picture 18" descr="Potentiometer | Arduino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otentiometer | Arduino Project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D2D1630" wp14:editId="072FE7D9">
                <wp:simplePos x="0" y="0"/>
                <wp:positionH relativeFrom="margin">
                  <wp:posOffset>4305935</wp:posOffset>
                </wp:positionH>
                <wp:positionV relativeFrom="paragraph">
                  <wp:posOffset>271780</wp:posOffset>
                </wp:positionV>
                <wp:extent cx="1780540" cy="1404620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0066E" w14:textId="34DAF75F" w:rsidR="009E1131" w:rsidRPr="00A2372D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Potentiometer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2D1630" id="_x0000_s1032" type="#_x0000_t202" style="position:absolute;left:0;text-align:left;margin-left:339.05pt;margin-top:21.4pt;width:140.2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" filled="f" stroked="f">
                <v:textbox style="mso-fit-shape-to-text:t">
                  <w:txbxContent>
                    <w:p w14:paraId="75B0066E" w14:textId="34DAF75F" w:rsidR="009E1131" w:rsidRPr="00A2372D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Potentiometer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B8F7CA" w14:textId="5A013C44" w:rsidR="00F0400C" w:rsidRDefault="00F0400C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</w:p>
    <w:p w14:paraId="54363FA3" w14:textId="61F9B303" w:rsidR="00F0400C" w:rsidRPr="00A2372D" w:rsidRDefault="009E1131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3555581" wp14:editId="51EF97BA">
                <wp:simplePos x="0" y="0"/>
                <wp:positionH relativeFrom="margin">
                  <wp:posOffset>2397538</wp:posOffset>
                </wp:positionH>
                <wp:positionV relativeFrom="paragraph">
                  <wp:posOffset>4318960</wp:posOffset>
                </wp:positionV>
                <wp:extent cx="1780540" cy="1404620"/>
                <wp:effectExtent l="0" t="0" r="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68BD4" w14:textId="52D20A75" w:rsidR="009E1131" w:rsidRPr="009E1131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9E1131"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BreadBoard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55581" id="_x0000_s1033" type="#_x0000_t202" style="position:absolute;margin-left:188.8pt;margin-top:340.1pt;width:140.2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" filled="f" stroked="f">
                <v:textbox style="mso-fit-shape-to-text:t">
                  <w:txbxContent>
                    <w:p w14:paraId="55B68BD4" w14:textId="52D20A75" w:rsidR="009E1131" w:rsidRPr="009E1131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9E1131"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BreadBoard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26A8B66" wp14:editId="46C94EDE">
            <wp:simplePos x="0" y="0"/>
            <wp:positionH relativeFrom="margin">
              <wp:posOffset>1583690</wp:posOffset>
            </wp:positionH>
            <wp:positionV relativeFrom="paragraph">
              <wp:posOffset>2405380</wp:posOffset>
            </wp:positionV>
            <wp:extent cx="2893695" cy="1911350"/>
            <wp:effectExtent l="0" t="0" r="0" b="0"/>
            <wp:wrapSquare wrapText="bothSides"/>
            <wp:docPr id="20" name="Picture 20" descr="Tactiele button 12x12x7,3mm blue - 5 pcs - Open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actiele button 12x12x7,3mm blue - 5 pcs - Opencircui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9BE6F17" wp14:editId="1CA63378">
                <wp:simplePos x="0" y="0"/>
                <wp:positionH relativeFrom="margin">
                  <wp:posOffset>2599690</wp:posOffset>
                </wp:positionH>
                <wp:positionV relativeFrom="paragraph">
                  <wp:posOffset>1847377</wp:posOffset>
                </wp:positionV>
                <wp:extent cx="1780540" cy="140462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9A70C" w14:textId="77C642B4" w:rsidR="009E1131" w:rsidRPr="00A2372D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Buttons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BE6F17" id="_x0000_s1034" type="#_x0000_t202" style="position:absolute;margin-left:204.7pt;margin-top:145.45pt;width:140.2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" filled="f" stroked="f">
                <v:textbox style="mso-fit-shape-to-text:t">
                  <w:txbxContent>
                    <w:p w14:paraId="66E9A70C" w14:textId="77C642B4" w:rsidR="009E1131" w:rsidRPr="00A2372D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Buttons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4AA89EC" wp14:editId="47106371">
            <wp:simplePos x="0" y="0"/>
            <wp:positionH relativeFrom="margin">
              <wp:posOffset>676910</wp:posOffset>
            </wp:positionH>
            <wp:positionV relativeFrom="paragraph">
              <wp:posOffset>4354343</wp:posOffset>
            </wp:positionV>
            <wp:extent cx="4926353" cy="2484950"/>
            <wp:effectExtent l="38100" t="0" r="83820" b="0"/>
            <wp:wrapSquare wrapText="bothSides"/>
            <wp:docPr id="22" name="Picture 22" descr="STECKBOARD S8: Slide type breadboard, 840 holes at reichelt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TECKBOARD S8: Slide type breadboard, 840 holes at reichelt elektronik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90672">
                      <a:off x="0" y="0"/>
                      <a:ext cx="4926353" cy="248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6B52AC63" w14:textId="02CCADD0" w:rsidR="00F0400C" w:rsidRPr="00B934E5" w:rsidRDefault="009E1131" w:rsidP="00B934E5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ОПИСАНИЕ</w:t>
      </w:r>
    </w:p>
    <w:p w14:paraId="2236D8AC" w14:textId="7E242BBD" w:rsidR="001C6E1C" w:rsidRPr="00537B06" w:rsidRDefault="001C6E1C" w:rsidP="00B934E5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Проектът ни е пожарна аларма, засичаща промени в концентрацията на газове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, дим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температура в околната среда. За основа използваме Arduino Uno,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а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към breadboard-a са свързани сензорите за газ и температура, LED диодите, buzzer-a, потенциометър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ът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бутончетата за симулация на пожар и рестартиране на алармата. </w:t>
      </w:r>
    </w:p>
    <w:p w14:paraId="4CAEE9B2" w14:textId="2D6A9EE1" w:rsidR="00123ACD" w:rsidRPr="00537B06" w:rsidRDefault="00123ACD" w:rsidP="001C6E1C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6456601B" wp14:editId="3208F8D3">
            <wp:extent cx="5943600" cy="3352165"/>
            <wp:effectExtent l="0" t="0" r="0" b="635"/>
            <wp:docPr id="26" name="Picture 2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CD13" w14:textId="0012C85E" w:rsidR="00123ACD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   Когато сензорът засече голяма концентрация на газ подава повече волтаж към ардуиното,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lastRenderedPageBreak/>
        <w:t xml:space="preserve">което го изобразява като числова стойност. Забелязахме, че в различните стаи нормалната концентрация на газове варира, за това добавихме потенциометър, които променя границата на приемливи нива на газ. </w:t>
      </w:r>
    </w:p>
    <w:p w14:paraId="6B9D6CE7" w14:textId="6ED1FC4C" w:rsidR="00B934E5" w:rsidRPr="00537B06" w:rsidRDefault="00B934E5" w:rsidP="001C6E1C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0B562412" wp14:editId="4F86A553">
            <wp:extent cx="5943600" cy="3495040"/>
            <wp:effectExtent l="0" t="0" r="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38F2" w14:textId="0A862A2E" w:rsidR="001C6E1C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За да не трябва да симулираме опасни обстановки по време на тестване, добавихме бутонче което активира алармата за да видим дали всичко работи нормално. Освен това имаме бутон, който изключва алармата </w:t>
      </w:r>
    </w:p>
    <w:p w14:paraId="248219E3" w14:textId="3E2DA1E3" w:rsidR="00123ACD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lastRenderedPageBreak/>
        <w:t xml:space="preserve">    На LCD Дисплея постоянно се виждат нивата на температурата и газовете, за да може да се направи преценка дали границата на приемливите нива газ трябва да се </w:t>
      </w:r>
      <w:r w:rsidR="00B425E6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променят.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</w:p>
    <w:p w14:paraId="366332BF" w14:textId="2EB221F0" w:rsidR="00F0400C" w:rsidRPr="00537B06" w:rsidRDefault="00123ACD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156D3C41" wp14:editId="563A02B1">
            <wp:extent cx="5943600" cy="2968625"/>
            <wp:effectExtent l="0" t="0" r="0" b="317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4E5"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Д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исплея показва новото ниво на газ при промяна чрез потенциометъра. Когато алармата се активира светва червения диод, текстът на дисплея се променя за да покаже, че има опасност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 buzzer-a почва да пищи. Изключва се когато газът се върне в приемливите граници или се изключи от копчето.</w:t>
      </w:r>
    </w:p>
    <w:p w14:paraId="5D8169E8" w14:textId="77777777" w:rsidR="00F0400C" w:rsidRDefault="00F0400C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</w:p>
    <w:p w14:paraId="5B569263" w14:textId="327C9220" w:rsidR="00F0400C" w:rsidRDefault="00F0400C" w:rsidP="00B934E5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  <w:r w:rsidR="00B934E5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ЕЛЕКТРИЧЕСКА СХЕМА</w:t>
      </w:r>
    </w:p>
    <w:p w14:paraId="29DA830A" w14:textId="4565A12E" w:rsidR="00537B06" w:rsidRDefault="00537B06" w:rsidP="00537B06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ab/>
        <w:t xml:space="preserve">Това е електрическата схема на проекта ни. Тя включва вече описаните компоненти. Някои от тях са малко по-различни от физическите компоненти, с които разполагахме и заради това и кода на </w:t>
      </w:r>
      <w:r>
        <w:rPr>
          <w:rFonts w:ascii="Autoradiographic Rg" w:hAnsi="Autoradiographic Rg"/>
          <w:color w:val="525252" w:themeColor="accent3" w:themeShade="80"/>
          <w:sz w:val="48"/>
          <w:szCs w:val="48"/>
        </w:rPr>
        <w:t>Tinkercad</w:t>
      </w: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симулацията е по-различен, но работещ.</w:t>
      </w:r>
    </w:p>
    <w:p w14:paraId="66E54A3C" w14:textId="77777777" w:rsidR="00373D24" w:rsidRDefault="00373D24" w:rsidP="00537B06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69AB07C6" w14:textId="0F54DC07" w:rsidR="00F0400C" w:rsidRPr="00373D24" w:rsidRDefault="00373D24" w:rsidP="00373D24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noProof/>
          <w:color w:val="525252" w:themeColor="accent3" w:themeShade="80"/>
          <w:sz w:val="48"/>
          <w:szCs w:val="48"/>
        </w:rPr>
        <w:drawing>
          <wp:anchor distT="0" distB="0" distL="114300" distR="114300" simplePos="0" relativeHeight="251683840" behindDoc="0" locked="0" layoutInCell="1" allowOverlap="1" wp14:anchorId="67B7CB77" wp14:editId="787BEDFB">
            <wp:simplePos x="0" y="0"/>
            <wp:positionH relativeFrom="margin">
              <wp:align>right</wp:align>
            </wp:positionH>
            <wp:positionV relativeFrom="paragraph">
              <wp:posOffset>1073927</wp:posOffset>
            </wp:positionV>
            <wp:extent cx="5934710" cy="2837815"/>
            <wp:effectExtent l="0" t="0" r="8890" b="635"/>
            <wp:wrapSquare wrapText="bothSides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Link: </w:t>
      </w:r>
      <w:hyperlink r:id="rId23" w:history="1">
        <w:proofErr w:type="spellStart"/>
        <w:r w:rsidRPr="00373D24">
          <w:rPr>
            <w:rStyle w:val="Hyperlink"/>
            <w:rFonts w:ascii="Autoradiographic Rg" w:hAnsi="Autoradiographic Rg"/>
            <w:sz w:val="48"/>
            <w:szCs w:val="48"/>
          </w:rPr>
          <w:t>TinkerC</w:t>
        </w:r>
        <w:r w:rsidRPr="00373D24">
          <w:rPr>
            <w:rStyle w:val="Hyperlink"/>
            <w:rFonts w:ascii="Autoradiographic Rg" w:hAnsi="Autoradiographic Rg"/>
            <w:sz w:val="48"/>
            <w:szCs w:val="48"/>
          </w:rPr>
          <w:t>a</w:t>
        </w:r>
        <w:r w:rsidRPr="00373D24">
          <w:rPr>
            <w:rStyle w:val="Hyperlink"/>
            <w:rFonts w:ascii="Autoradiographic Rg" w:hAnsi="Autoradiographic Rg"/>
            <w:sz w:val="48"/>
            <w:szCs w:val="48"/>
          </w:rPr>
          <w:t>d</w:t>
        </w:r>
        <w:proofErr w:type="spellEnd"/>
        <w:r w:rsidRPr="00373D24">
          <w:rPr>
            <w:rStyle w:val="Hyperlink"/>
            <w:rFonts w:ascii="Autoradiographic Rg" w:hAnsi="Autoradiographic Rg"/>
            <w:sz w:val="48"/>
            <w:szCs w:val="48"/>
          </w:rPr>
          <w:t xml:space="preserve"> Project</w:t>
        </w:r>
      </w:hyperlink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4129A092" w14:textId="2566B7A6" w:rsidR="00F0400C" w:rsidRPr="00373D24" w:rsidRDefault="00863402" w:rsidP="00373D24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noProof/>
          <w:color w:val="525252" w:themeColor="accent3" w:themeShade="80"/>
          <w:sz w:val="48"/>
          <w:szCs w:val="48"/>
        </w:rPr>
        <w:lastRenderedPageBreak/>
        <w:drawing>
          <wp:anchor distT="0" distB="0" distL="114300" distR="114300" simplePos="0" relativeHeight="251684864" behindDoc="0" locked="0" layoutInCell="1" allowOverlap="1" wp14:anchorId="0658A686" wp14:editId="5920452A">
            <wp:simplePos x="0" y="0"/>
            <wp:positionH relativeFrom="margin">
              <wp:posOffset>-185752</wp:posOffset>
            </wp:positionH>
            <wp:positionV relativeFrom="paragraph">
              <wp:posOffset>586740</wp:posOffset>
            </wp:positionV>
            <wp:extent cx="6664325" cy="705548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705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D24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t>БЛОК СХЕМА</w:t>
      </w:r>
    </w:p>
    <w:p w14:paraId="62762413" w14:textId="760127F4" w:rsidR="00F0400C" w:rsidRDefault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28B32C48" w14:textId="6D937B4A" w:rsidR="00F0400C" w:rsidRPr="007C3719" w:rsidRDefault="00863402" w:rsidP="007C3719">
      <w:pPr>
        <w:jc w:val="center"/>
        <w:rPr>
          <w:rFonts w:ascii="Autoradiographic Rg" w:hAnsi="Autoradiographic Rg"/>
          <w:b/>
          <w:bCs/>
          <w:color w:val="595959" w:themeColor="text1" w:themeTint="A6"/>
          <w:sz w:val="48"/>
          <w:szCs w:val="48"/>
        </w:rPr>
      </w:pPr>
      <w:r w:rsidRPr="007C3719">
        <w:rPr>
          <w:rFonts w:ascii="Autoradiographic Rg" w:hAnsi="Autoradiographic Rg"/>
          <w:b/>
          <w:bCs/>
          <w:color w:val="595959" w:themeColor="text1" w:themeTint="A6"/>
          <w:sz w:val="48"/>
          <w:szCs w:val="48"/>
        </w:rPr>
        <w:lastRenderedPageBreak/>
        <w:t>SOURCE CODE</w:t>
      </w:r>
    </w:p>
    <w:p w14:paraId="0347A0C8" w14:textId="4DD5C7AE" w:rsidR="00F0400C" w:rsidRPr="007C3719" w:rsidRDefault="00335B01" w:rsidP="007C3719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5B2A430" wp14:editId="52C512DC">
            <wp:simplePos x="0" y="0"/>
            <wp:positionH relativeFrom="margin">
              <wp:posOffset>0</wp:posOffset>
            </wp:positionH>
            <wp:positionV relativeFrom="paragraph">
              <wp:posOffset>3749040</wp:posOffset>
            </wp:positionV>
            <wp:extent cx="5943600" cy="3416935"/>
            <wp:effectExtent l="0" t="0" r="0" b="0"/>
            <wp:wrapSquare wrapText="bothSides"/>
            <wp:docPr id="32" name="Picture 32" descr="Free Download - Ink Arrow Png | Full Size PNG Download |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Free Download - Ink Arrow Png | Full Size PNG Download | Seek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A0E3F">
        <w:rPr>
          <w:rFonts w:ascii="Autoradiographic Rg" w:hAnsi="Autoradiographic Rg"/>
          <w:noProof/>
          <w:color w:val="525252" w:themeColor="accent3" w:themeShade="80"/>
          <w:sz w:val="48"/>
          <w:szCs w:val="48"/>
          <w:lang w:val="bg-BG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35B80B4" wp14:editId="77069668">
                <wp:simplePos x="0" y="0"/>
                <wp:positionH relativeFrom="margin">
                  <wp:posOffset>0</wp:posOffset>
                </wp:positionH>
                <wp:positionV relativeFrom="paragraph">
                  <wp:posOffset>2478215</wp:posOffset>
                </wp:positionV>
                <wp:extent cx="5960745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07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B60FF0" w14:textId="7BD45FFF" w:rsidR="000A0E3F" w:rsidRPr="00335B01" w:rsidRDefault="000A0E3F">
                            <w:pPr>
                              <w:rPr>
                                <w:rFonts w:ascii="Blackish Demo" w:hAnsi="Blackish Demo"/>
                                <w:color w:val="833C0B" w:themeColor="accent2" w:themeShade="80"/>
                                <w:sz w:val="240"/>
                                <w:szCs w:val="240"/>
                              </w:rPr>
                            </w:pPr>
                            <w:r w:rsidRPr="00335B01">
                              <w:rPr>
                                <w:rFonts w:ascii="Blackish Demo" w:hAnsi="Blackish Demo"/>
                                <w:color w:val="833C0B" w:themeColor="accent2" w:themeShade="80"/>
                                <w:sz w:val="240"/>
                                <w:szCs w:val="240"/>
                              </w:rPr>
                              <w:t>SOURCE 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B80B4" id="_x0000_s1035" type="#_x0000_t202" style="position:absolute;left:0;text-align:left;margin-left:0;margin-top:195.15pt;width:469.3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" filled="f" stroked="f">
                <v:textbox style="mso-fit-shape-to-text:t">
                  <w:txbxContent>
                    <w:p w14:paraId="6EB60FF0" w14:textId="7BD45FFF" w:rsidR="000A0E3F" w:rsidRPr="00335B01" w:rsidRDefault="000A0E3F">
                      <w:pPr>
                        <w:rPr>
                          <w:rFonts w:ascii="Blackish Demo" w:hAnsi="Blackish Demo"/>
                          <w:color w:val="833C0B" w:themeColor="accent2" w:themeShade="80"/>
                          <w:sz w:val="240"/>
                          <w:szCs w:val="240"/>
                        </w:rPr>
                      </w:pPr>
                      <w:r w:rsidRPr="00335B01">
                        <w:rPr>
                          <w:rFonts w:ascii="Blackish Demo" w:hAnsi="Blackish Demo"/>
                          <w:color w:val="833C0B" w:themeColor="accent2" w:themeShade="80"/>
                          <w:sz w:val="240"/>
                          <w:szCs w:val="240"/>
                        </w:rPr>
                        <w:t>SOURCE CODE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Това е целият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source code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за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</w:rPr>
        <w:t>Arduino Fire Alarm.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Всичко в него е описано чрез коментари и чрез тях също се разбира за неговата функционалност.</w:t>
      </w:r>
      <w:r w:rsidR="00D170AD" w:rsidRPr="00D170AD">
        <w:t xml:space="preserve"> </w:t>
      </w:r>
    </w:p>
    <w:bookmarkStart w:id="0" w:name="_MON_1711616173"/>
    <w:bookmarkEnd w:id="0"/>
    <w:p w14:paraId="226E91ED" w14:textId="43FD794D" w:rsidR="00F0400C" w:rsidRDefault="001142F9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24403A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41.25pt" o:ole="">
            <v:imagedata r:id="rId26" o:title=""/>
          </v:shape>
          <o:OLEObject Type="Embed" ProgID="Word.Document.12" ShapeID="_x0000_i1025" DrawAspect="Content" ObjectID="_1711625867" r:id="rId27">
            <o:FieldCodes>\s</o:FieldCodes>
          </o:OLEObject>
        </w:object>
      </w:r>
    </w:p>
    <w:bookmarkStart w:id="1" w:name="_MON_1711616215"/>
    <w:bookmarkEnd w:id="1"/>
    <w:p w14:paraId="7F654DC6" w14:textId="6065AAF8" w:rsidR="00F0400C" w:rsidRDefault="00B07DE5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1653B04A">
          <v:shape id="_x0000_i1026" type="#_x0000_t75" style="width:468pt;height:641.25pt" o:ole="">
            <v:imagedata r:id="rId28" o:title=""/>
          </v:shape>
          <o:OLEObject Type="Embed" ProgID="Word.Document.12" ShapeID="_x0000_i1026" DrawAspect="Content" ObjectID="_1711625868" r:id="rId29">
            <o:FieldCodes>\s</o:FieldCodes>
          </o:OLEObject>
        </w:object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bookmarkStart w:id="2" w:name="_MON_1711616295"/>
    <w:bookmarkEnd w:id="2"/>
    <w:p w14:paraId="12715B9E" w14:textId="55C53E52" w:rsidR="00F0400C" w:rsidRDefault="00B07DE5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37D371FE">
          <v:shape id="_x0000_i1027" type="#_x0000_t75" style="width:468pt;height:641.25pt" o:ole="">
            <v:imagedata r:id="rId30" o:title=""/>
          </v:shape>
          <o:OLEObject Type="Embed" ProgID="Word.Document.12" ShapeID="_x0000_i1027" DrawAspect="Content" ObjectID="_1711625869" r:id="rId31">
            <o:FieldCodes>\s</o:FieldCodes>
          </o:OLEObject>
        </w:object>
      </w:r>
    </w:p>
    <w:bookmarkStart w:id="3" w:name="_MON_1711616484"/>
    <w:bookmarkEnd w:id="3"/>
    <w:p w14:paraId="714A0E36" w14:textId="29DA7E88" w:rsidR="00F0400C" w:rsidRPr="00B07DE5" w:rsidRDefault="00B07DE5">
      <w:r>
        <w:object w:dxaOrig="9360" w:dyaOrig="12825" w14:anchorId="39D4EC34">
          <v:shape id="_x0000_i1028" type="#_x0000_t75" style="width:468pt;height:641.25pt" o:ole="">
            <v:imagedata r:id="rId32" o:title=""/>
          </v:shape>
          <o:OLEObject Type="Embed" ProgID="Word.Document.12" ShapeID="_x0000_i1028" DrawAspect="Content" ObjectID="_1711625870" r:id="rId33">
            <o:FieldCodes>\s</o:FieldCodes>
          </o:OLEObject>
        </w:object>
      </w:r>
    </w:p>
    <w:p w14:paraId="242AE981" w14:textId="71D01768" w:rsidR="00F0400C" w:rsidRPr="00335B01" w:rsidRDefault="00335B01" w:rsidP="00335B01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ЗАКЛЮЧЕНИЕ</w:t>
      </w:r>
    </w:p>
    <w:p w14:paraId="24BEF075" w14:textId="3E55F68F" w:rsidR="00F0400C" w:rsidRPr="004471F6" w:rsidRDefault="004471F6" w:rsidP="004471F6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Създадохме доста функионална пожарна аларма, но единствения значителен недостатък, за който можем да се досетим е това, че алармата е направена върху </w:t>
      </w:r>
      <w:r>
        <w:rPr>
          <w:rFonts w:ascii="Autoradiographic Rg" w:hAnsi="Autoradiographic Rg"/>
          <w:color w:val="525252" w:themeColor="accent3" w:themeShade="80"/>
          <w:sz w:val="40"/>
          <w:szCs w:val="40"/>
        </w:rPr>
        <w:t>BreadBoard.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Ако имахме достъп до </w:t>
      </w:r>
      <w:r>
        <w:rPr>
          <w:rFonts w:ascii="Autoradiographic Rg" w:hAnsi="Autoradiographic Rg"/>
          <w:color w:val="525252" w:themeColor="accent3" w:themeShade="80"/>
          <w:sz w:val="40"/>
          <w:szCs w:val="40"/>
        </w:rPr>
        <w:t>3D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принтер можехме да направим кутия и да направим алармата доста по-приятна за окото.</w:t>
      </w:r>
    </w:p>
    <w:p w14:paraId="3EDDF89F" w14:textId="5A00383B" w:rsidR="00BD6DF0" w:rsidRPr="00F0400C" w:rsidRDefault="00597D76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57A0D18" wp14:editId="6C95BEBF">
            <wp:simplePos x="0" y="0"/>
            <wp:positionH relativeFrom="column">
              <wp:posOffset>-1343025</wp:posOffset>
            </wp:positionH>
            <wp:positionV relativeFrom="paragraph">
              <wp:posOffset>1085215</wp:posOffset>
            </wp:positionV>
            <wp:extent cx="8811491" cy="5807488"/>
            <wp:effectExtent l="0" t="0" r="8890" b="3175"/>
            <wp:wrapNone/>
            <wp:docPr id="12" name="Picture 12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491" cy="580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D6DF0" w:rsidRPr="00F0400C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A377EC" w14:textId="77777777" w:rsidR="00CD3370" w:rsidRDefault="00CD3370" w:rsidP="00BD6DF0">
      <w:pPr>
        <w:spacing w:after="0" w:line="240" w:lineRule="auto"/>
      </w:pPr>
      <w:r>
        <w:separator/>
      </w:r>
    </w:p>
  </w:endnote>
  <w:endnote w:type="continuationSeparator" w:id="0">
    <w:p w14:paraId="7C235F31" w14:textId="77777777" w:rsidR="00CD3370" w:rsidRDefault="00CD3370" w:rsidP="00BD6D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utoradiographic Rg">
    <w:panose1 w:val="020B0606040203030B04"/>
    <w:charset w:val="00"/>
    <w:family w:val="swiss"/>
    <w:pitch w:val="variable"/>
    <w:sig w:usb0="A000026F" w:usb1="0000000B" w:usb2="00000000" w:usb3="00000000" w:csb0="00000097" w:csb1="00000000"/>
  </w:font>
  <w:font w:name="Blackish Demo">
    <w:panose1 w:val="00000000000000000000"/>
    <w:charset w:val="00"/>
    <w:family w:val="auto"/>
    <w:pitch w:val="variable"/>
    <w:sig w:usb0="00000007" w:usb1="5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867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99F245" w14:textId="35138937" w:rsidR="00BD6DF0" w:rsidRDefault="00BD6D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F131E4" w14:textId="77777777" w:rsidR="00BD6DF0" w:rsidRDefault="00BD6D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8051E9" w14:textId="77777777" w:rsidR="00CD3370" w:rsidRDefault="00CD3370" w:rsidP="00BD6DF0">
      <w:pPr>
        <w:spacing w:after="0" w:line="240" w:lineRule="auto"/>
      </w:pPr>
      <w:r>
        <w:separator/>
      </w:r>
    </w:p>
  </w:footnote>
  <w:footnote w:type="continuationSeparator" w:id="0">
    <w:p w14:paraId="3D166DA8" w14:textId="77777777" w:rsidR="00CD3370" w:rsidRDefault="00CD3370" w:rsidP="00BD6D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07796"/>
    <w:multiLevelType w:val="hybridMultilevel"/>
    <w:tmpl w:val="4774BFE6"/>
    <w:lvl w:ilvl="0" w:tplc="3488CE1A">
      <w:start w:val="1"/>
      <w:numFmt w:val="decimal"/>
      <w:lvlText w:val="%1."/>
      <w:lvlJc w:val="left"/>
      <w:pPr>
        <w:ind w:left="720" w:hanging="360"/>
      </w:pPr>
      <w:rPr>
        <w:rFonts w:cs="Calibri" w:hint="default"/>
        <w:sz w:val="5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46312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1FD"/>
    <w:rsid w:val="00046525"/>
    <w:rsid w:val="000A0E3F"/>
    <w:rsid w:val="000D11FD"/>
    <w:rsid w:val="000E53DE"/>
    <w:rsid w:val="001142F9"/>
    <w:rsid w:val="00120033"/>
    <w:rsid w:val="00123ACD"/>
    <w:rsid w:val="001C6E1C"/>
    <w:rsid w:val="001F342C"/>
    <w:rsid w:val="002A6B9A"/>
    <w:rsid w:val="00335B01"/>
    <w:rsid w:val="00373D24"/>
    <w:rsid w:val="004471F6"/>
    <w:rsid w:val="004F67CC"/>
    <w:rsid w:val="00537B06"/>
    <w:rsid w:val="00560FFC"/>
    <w:rsid w:val="00597D76"/>
    <w:rsid w:val="007A10A4"/>
    <w:rsid w:val="007C3719"/>
    <w:rsid w:val="00826A7D"/>
    <w:rsid w:val="00863402"/>
    <w:rsid w:val="0091389D"/>
    <w:rsid w:val="00991946"/>
    <w:rsid w:val="009C4D18"/>
    <w:rsid w:val="009E1131"/>
    <w:rsid w:val="00A2372D"/>
    <w:rsid w:val="00A32975"/>
    <w:rsid w:val="00A4089A"/>
    <w:rsid w:val="00A76CB9"/>
    <w:rsid w:val="00A844DF"/>
    <w:rsid w:val="00B07DE5"/>
    <w:rsid w:val="00B425E6"/>
    <w:rsid w:val="00B9250B"/>
    <w:rsid w:val="00B934E5"/>
    <w:rsid w:val="00BD6DF0"/>
    <w:rsid w:val="00CD3370"/>
    <w:rsid w:val="00D124B5"/>
    <w:rsid w:val="00D170AD"/>
    <w:rsid w:val="00E34589"/>
    <w:rsid w:val="00F0400C"/>
    <w:rsid w:val="00FE7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251E6"/>
  <w15:chartTrackingRefBased/>
  <w15:docId w15:val="{914BCDE7-0E5D-4056-9E0B-BDFB1F2E5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6DF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6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6DF0"/>
  </w:style>
  <w:style w:type="paragraph" w:styleId="Footer">
    <w:name w:val="footer"/>
    <w:basedOn w:val="Normal"/>
    <w:link w:val="FooterChar"/>
    <w:uiPriority w:val="99"/>
    <w:unhideWhenUsed/>
    <w:rsid w:val="00BD6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6DF0"/>
  </w:style>
  <w:style w:type="character" w:styleId="Hyperlink">
    <w:name w:val="Hyperlink"/>
    <w:basedOn w:val="DefaultParagraphFont"/>
    <w:uiPriority w:val="99"/>
    <w:unhideWhenUsed/>
    <w:rsid w:val="00373D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3D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73D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26" Type="http://schemas.openxmlformats.org/officeDocument/2006/relationships/image" Target="media/image17.emf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package" Target="embeddings/Microsoft_Word_Document3.docx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package" Target="embeddings/Microsoft_Word_Document1.doc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0.emf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openxmlformats.org/officeDocument/2006/relationships/hyperlink" Target="https://www.tinkercad.com/things/73Vmj3uctmr-fire-alarm/editel?sharecode=-ZLLZeEerQ_WBVAjuvz5LY760c4C4uISC7WW1tUkoZA" TargetMode="External"/><Relationship Id="rId28" Type="http://schemas.openxmlformats.org/officeDocument/2006/relationships/image" Target="media/image18.emf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package" Target="embeddings/Microsoft_Word_Document2.docx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package" Target="embeddings/Microsoft_Word_Document.docx"/><Relationship Id="rId30" Type="http://schemas.openxmlformats.org/officeDocument/2006/relationships/image" Target="media/image19.emf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15</Pages>
  <Words>431</Words>
  <Characters>2461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Станимир Райков</dc:creator>
  <cp:keywords/>
  <dc:description/>
  <cp:lastModifiedBy>Станимир Райков</cp:lastModifiedBy>
  <cp:revision>10</cp:revision>
  <dcterms:created xsi:type="dcterms:W3CDTF">2022-04-16T06:31:00Z</dcterms:created>
  <dcterms:modified xsi:type="dcterms:W3CDTF">2022-04-16T11:51:00Z</dcterms:modified>
</cp:coreProperties>
</file>